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79C" w:rsidRDefault="00700F1B" w:rsidP="00700F1B">
      <w:pPr>
        <w:jc w:val="center"/>
      </w:pPr>
      <w:r>
        <w:t>Albany Bulb Neck Bird Survey June 2015 – June 2016</w:t>
      </w:r>
    </w:p>
    <w:p w:rsidR="00700F1B" w:rsidRDefault="00700F1B" w:rsidP="00700F1B">
      <w:pPr>
        <w:jc w:val="center"/>
      </w:pPr>
      <w:r>
        <w:t>Schedule</w:t>
      </w:r>
    </w:p>
    <w:p w:rsidR="002A02F6" w:rsidRDefault="002A02F6"/>
    <w:p w:rsidR="002A02F6" w:rsidRDefault="002A02F6"/>
    <w:p w:rsidR="002A02F6" w:rsidRDefault="002A02F6">
      <w:r>
        <w:t>Proposed ABNBS Schedule:</w:t>
      </w:r>
    </w:p>
    <w:p w:rsidR="002A02F6" w:rsidRDefault="002A02F6"/>
    <w:p w:rsidR="002A02F6" w:rsidRDefault="002A02F6">
      <w:r>
        <w:t xml:space="preserve">Team 1: Steve </w:t>
      </w:r>
      <w:proofErr w:type="spellStart"/>
      <w:r>
        <w:t>Granholm</w:t>
      </w:r>
      <w:proofErr w:type="spellEnd"/>
      <w:r>
        <w:t xml:space="preserve"> and Ellen Barth</w:t>
      </w:r>
    </w:p>
    <w:p w:rsidR="002A02F6" w:rsidRDefault="002A02F6"/>
    <w:p w:rsidR="002A02F6" w:rsidRDefault="002A02F6">
      <w:r>
        <w:t>Team 2: Emilie Strauss and Pam Young</w:t>
      </w:r>
    </w:p>
    <w:p w:rsidR="002A02F6" w:rsidRDefault="002A02F6"/>
    <w:p w:rsidR="002A02F6" w:rsidRDefault="002A02F6">
      <w:r>
        <w:t xml:space="preserve">Team 3: John Colbert and Erica </w:t>
      </w:r>
      <w:r w:rsidR="00700F1B">
        <w:t>Rutherford</w:t>
      </w:r>
    </w:p>
    <w:p w:rsidR="002A02F6" w:rsidRDefault="002A02F6"/>
    <w:p w:rsidR="00700F1B" w:rsidRDefault="00700F1B" w:rsidP="00700F1B"/>
    <w:p w:rsidR="002A02F6" w:rsidRDefault="00700F1B" w:rsidP="00700F1B">
      <w:r>
        <w:t>SEP’15    OCT’15     NOV’15    DEC’15    JAN’16      FEB’16     MAR’16   APR’16    MAY’16     JUN’16</w:t>
      </w:r>
    </w:p>
    <w:tbl>
      <w:tblPr>
        <w:tblStyle w:val="TableGrid"/>
        <w:tblW w:w="10202" w:type="dxa"/>
        <w:tblLook w:val="04A0" w:firstRow="1" w:lastRow="0" w:firstColumn="1" w:lastColumn="0" w:noHBand="0" w:noVBand="1"/>
      </w:tblPr>
      <w:tblGrid>
        <w:gridCol w:w="1021"/>
        <w:gridCol w:w="1021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700F1B" w:rsidTr="00700F1B">
        <w:trPr>
          <w:trHeight w:val="1071"/>
        </w:trPr>
        <w:tc>
          <w:tcPr>
            <w:tcW w:w="1021" w:type="dxa"/>
          </w:tcPr>
          <w:p w:rsidR="00700F1B" w:rsidRDefault="00700F1B" w:rsidP="00700F1B">
            <w:pPr>
              <w:jc w:val="center"/>
            </w:pPr>
          </w:p>
          <w:p w:rsidR="00700F1B" w:rsidRDefault="00F60584" w:rsidP="00700F1B">
            <w:pPr>
              <w:jc w:val="center"/>
            </w:pPr>
            <w:r>
              <w:t>T3</w:t>
            </w:r>
          </w:p>
        </w:tc>
        <w:tc>
          <w:tcPr>
            <w:tcW w:w="1021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T2</w:t>
            </w:r>
          </w:p>
          <w:p w:rsidR="00F60584" w:rsidRDefault="00F60584" w:rsidP="00700F1B">
            <w:pPr>
              <w:jc w:val="center"/>
            </w:pP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T1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T3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T2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T1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T3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T2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T1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T3</w:t>
            </w:r>
          </w:p>
        </w:tc>
      </w:tr>
      <w:tr w:rsidR="00700F1B" w:rsidTr="00700F1B">
        <w:trPr>
          <w:trHeight w:val="1071"/>
        </w:trPr>
        <w:tc>
          <w:tcPr>
            <w:tcW w:w="1021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T1</w:t>
            </w:r>
          </w:p>
        </w:tc>
        <w:tc>
          <w:tcPr>
            <w:tcW w:w="1021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T3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T2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T1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T3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T2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T1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T3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T2</w:t>
            </w:r>
          </w:p>
        </w:tc>
        <w:tc>
          <w:tcPr>
            <w:tcW w:w="1020" w:type="dxa"/>
          </w:tcPr>
          <w:p w:rsidR="00700F1B" w:rsidRDefault="00700F1B" w:rsidP="00700F1B">
            <w:pPr>
              <w:jc w:val="center"/>
            </w:pPr>
          </w:p>
          <w:p w:rsidR="00F60584" w:rsidRDefault="00F60584" w:rsidP="00700F1B">
            <w:pPr>
              <w:jc w:val="center"/>
            </w:pPr>
            <w:r>
              <w:t>X</w:t>
            </w:r>
          </w:p>
        </w:tc>
      </w:tr>
    </w:tbl>
    <w:p w:rsidR="002A02F6" w:rsidRDefault="002A02F6"/>
    <w:p w:rsidR="00F60584" w:rsidRDefault="00F60584"/>
    <w:p w:rsidR="00F60584" w:rsidRDefault="00F60584">
      <w:r>
        <w:t>Notes:</w:t>
      </w:r>
    </w:p>
    <w:p w:rsidR="00F60584" w:rsidRDefault="00F60584"/>
    <w:p w:rsidR="00F60584" w:rsidRDefault="00F60584">
      <w:r>
        <w:t>OK to switch/swap dates with each other.</w:t>
      </w:r>
    </w:p>
    <w:p w:rsidR="00F60584" w:rsidRDefault="00F60584">
      <w:r>
        <w:t>Any date is OK as long as 2 surveys/month are completed.</w:t>
      </w:r>
    </w:p>
    <w:sectPr w:rsidR="00F60584" w:rsidSect="00700F1B">
      <w:pgSz w:w="12240" w:h="15840"/>
      <w:pgMar w:top="1152" w:right="1152" w:bottom="1152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51CBF"/>
    <w:multiLevelType w:val="multilevel"/>
    <w:tmpl w:val="0409001D"/>
    <w:styleLink w:val="1ai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>
    <w:nsid w:val="307F3ECB"/>
    <w:multiLevelType w:val="multilevel"/>
    <w:tmpl w:val="00000000"/>
    <w:lvl w:ilvl="0">
      <w:start w:val="1"/>
      <w:numFmt w:val="decimal"/>
      <w:pStyle w:val="Nor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Nor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pStyle w:val="Nor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pStyle w:val="Nor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pStyle w:val="Nor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pStyle w:val="Nor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pStyle w:val="Nor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pStyle w:val="Nor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2">
    <w:nsid w:val="6808483D"/>
    <w:multiLevelType w:val="multilevel"/>
    <w:tmpl w:val="025CE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2F6"/>
    <w:rsid w:val="002A02F6"/>
    <w:rsid w:val="0058779C"/>
    <w:rsid w:val="00700F1B"/>
    <w:rsid w:val="00801CF9"/>
    <w:rsid w:val="00C264A0"/>
    <w:rsid w:val="00F6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A8EA6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color w:val="000000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rsid w:val="001C62A3"/>
    <w:pPr>
      <w:keepNext/>
      <w:numPr>
        <w:numId w:val="2"/>
      </w:numPr>
      <w:spacing w:before="240" w:after="60"/>
      <w:outlineLvl w:val="0"/>
    </w:pPr>
    <w:rPr>
      <w:b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rsid w:val="001C62A3"/>
    <w:rPr>
      <w:b w:val="0"/>
      <w:sz w:val="24"/>
    </w:rPr>
  </w:style>
  <w:style w:type="numbering" w:styleId="1ai">
    <w:name w:val="Outline List 1"/>
    <w:basedOn w:val="NoList"/>
    <w:rsid w:val="007C64BF"/>
    <w:pPr>
      <w:numPr>
        <w:numId w:val="3"/>
      </w:numPr>
    </w:pPr>
  </w:style>
  <w:style w:type="paragraph" w:customStyle="1" w:styleId="Envelopesingleline">
    <w:name w:val="Envelope single line"/>
    <w:basedOn w:val="Normal"/>
    <w:rsid w:val="00890338"/>
    <w:rPr>
      <w:sz w:val="24"/>
    </w:rPr>
  </w:style>
  <w:style w:type="table" w:styleId="TableGrid">
    <w:name w:val="Table Grid"/>
    <w:basedOn w:val="TableNormal"/>
    <w:uiPriority w:val="59"/>
    <w:rsid w:val="002A0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color w:val="000000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rsid w:val="001C62A3"/>
    <w:pPr>
      <w:keepNext/>
      <w:numPr>
        <w:numId w:val="2"/>
      </w:numPr>
      <w:spacing w:before="240" w:after="60"/>
      <w:outlineLvl w:val="0"/>
    </w:pPr>
    <w:rPr>
      <w:b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rsid w:val="001C62A3"/>
    <w:rPr>
      <w:b w:val="0"/>
      <w:sz w:val="24"/>
    </w:rPr>
  </w:style>
  <w:style w:type="numbering" w:styleId="1ai">
    <w:name w:val="Outline List 1"/>
    <w:basedOn w:val="NoList"/>
    <w:rsid w:val="007C64BF"/>
    <w:pPr>
      <w:numPr>
        <w:numId w:val="3"/>
      </w:numPr>
    </w:pPr>
  </w:style>
  <w:style w:type="paragraph" w:customStyle="1" w:styleId="Envelopesingleline">
    <w:name w:val="Envelope single line"/>
    <w:basedOn w:val="Normal"/>
    <w:rsid w:val="00890338"/>
    <w:rPr>
      <w:sz w:val="24"/>
    </w:rPr>
  </w:style>
  <w:style w:type="table" w:styleId="TableGrid">
    <w:name w:val="Table Grid"/>
    <w:basedOn w:val="TableNormal"/>
    <w:uiPriority w:val="59"/>
    <w:rsid w:val="002A0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74</Words>
  <Characters>427</Characters>
  <Application>Microsoft Macintosh Word</Application>
  <DocSecurity>0</DocSecurity>
  <Lines>3</Lines>
  <Paragraphs>1</Paragraphs>
  <ScaleCrop>false</ScaleCrop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young</dc:creator>
  <cp:keywords/>
  <dc:description/>
  <cp:lastModifiedBy>pam young</cp:lastModifiedBy>
  <cp:revision>3</cp:revision>
  <dcterms:created xsi:type="dcterms:W3CDTF">2015-08-20T19:19:00Z</dcterms:created>
  <dcterms:modified xsi:type="dcterms:W3CDTF">2015-08-20T20:32:00Z</dcterms:modified>
</cp:coreProperties>
</file>